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2010" w:rsidRDefault="00132010" w:rsidP="00C67A9B">
      <w:pPr>
        <w:spacing w:line="480" w:lineRule="auto"/>
        <w:ind w:firstLine="720"/>
        <w:rPr>
          <w:rFonts w:ascii="Times New Roman" w:hAnsi="Times New Roman" w:cs="Times New Roman"/>
          <w:color w:val="000000"/>
          <w:sz w:val="24"/>
          <w:szCs w:val="24"/>
          <w:shd w:val="clear" w:color="auto" w:fill="FFFFFF"/>
        </w:rPr>
      </w:pPr>
      <w:bookmarkStart w:id="0" w:name="_GoBack"/>
      <w:bookmarkEnd w:id="0"/>
    </w:p>
    <w:p w:rsidR="00132010" w:rsidRDefault="00132010" w:rsidP="00C67A9B">
      <w:pPr>
        <w:spacing w:line="480" w:lineRule="auto"/>
        <w:ind w:firstLine="720"/>
        <w:rPr>
          <w:rFonts w:ascii="Times New Roman" w:hAnsi="Times New Roman" w:cs="Times New Roman"/>
          <w:color w:val="000000"/>
          <w:sz w:val="24"/>
          <w:szCs w:val="24"/>
          <w:shd w:val="clear" w:color="auto" w:fill="FFFFFF"/>
        </w:rPr>
      </w:pPr>
    </w:p>
    <w:p w:rsidR="00132010" w:rsidRDefault="00132010" w:rsidP="00C67A9B">
      <w:pPr>
        <w:spacing w:line="480" w:lineRule="auto"/>
        <w:ind w:firstLine="720"/>
        <w:rPr>
          <w:rFonts w:ascii="Times New Roman" w:hAnsi="Times New Roman" w:cs="Times New Roman"/>
          <w:color w:val="000000"/>
          <w:sz w:val="24"/>
          <w:szCs w:val="24"/>
          <w:shd w:val="clear" w:color="auto" w:fill="FFFFFF"/>
        </w:rPr>
      </w:pPr>
    </w:p>
    <w:p w:rsidR="00132010" w:rsidRDefault="00132010" w:rsidP="00C67A9B">
      <w:pPr>
        <w:spacing w:line="480" w:lineRule="auto"/>
        <w:ind w:firstLine="720"/>
        <w:rPr>
          <w:rFonts w:ascii="Times New Roman" w:hAnsi="Times New Roman" w:cs="Times New Roman"/>
          <w:color w:val="000000"/>
          <w:sz w:val="24"/>
          <w:szCs w:val="24"/>
          <w:shd w:val="clear" w:color="auto" w:fill="FFFFFF"/>
        </w:rPr>
      </w:pPr>
    </w:p>
    <w:p w:rsidR="00132010" w:rsidRDefault="00132010" w:rsidP="00C67A9B">
      <w:pPr>
        <w:spacing w:line="480" w:lineRule="auto"/>
        <w:ind w:firstLine="720"/>
        <w:rPr>
          <w:rFonts w:ascii="Times New Roman" w:hAnsi="Times New Roman" w:cs="Times New Roman"/>
          <w:color w:val="000000"/>
          <w:sz w:val="24"/>
          <w:szCs w:val="24"/>
          <w:shd w:val="clear" w:color="auto" w:fill="FFFFFF"/>
        </w:rPr>
      </w:pPr>
    </w:p>
    <w:p w:rsidR="00D77AE1" w:rsidRDefault="00562FF9" w:rsidP="00132010">
      <w:pPr>
        <w:spacing w:line="480" w:lineRule="auto"/>
        <w:ind w:firstLine="720"/>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The Victorian time</w:t>
      </w:r>
    </w:p>
    <w:p w:rsidR="00D77AE1" w:rsidRDefault="00562FF9" w:rsidP="00132010">
      <w:pPr>
        <w:spacing w:line="480" w:lineRule="auto"/>
        <w:ind w:firstLine="720"/>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Name</w:t>
      </w:r>
    </w:p>
    <w:p w:rsidR="002B7C63" w:rsidRDefault="00562FF9" w:rsidP="000E6D32">
      <w:pPr>
        <w:spacing w:line="480" w:lineRule="auto"/>
        <w:ind w:firstLine="720"/>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Institution</w:t>
      </w:r>
    </w:p>
    <w:p w:rsidR="002B7C63" w:rsidRDefault="002B7C63" w:rsidP="00C67A9B">
      <w:pPr>
        <w:spacing w:line="480" w:lineRule="auto"/>
        <w:ind w:firstLine="720"/>
        <w:rPr>
          <w:rFonts w:ascii="Times New Roman" w:hAnsi="Times New Roman" w:cs="Times New Roman"/>
          <w:color w:val="000000"/>
          <w:sz w:val="24"/>
          <w:szCs w:val="24"/>
          <w:shd w:val="clear" w:color="auto" w:fill="FFFFFF"/>
        </w:rPr>
      </w:pPr>
    </w:p>
    <w:p w:rsidR="002B7C63" w:rsidRDefault="002B7C63" w:rsidP="00C67A9B">
      <w:pPr>
        <w:spacing w:line="480" w:lineRule="auto"/>
        <w:ind w:firstLine="720"/>
        <w:rPr>
          <w:rFonts w:ascii="Times New Roman" w:hAnsi="Times New Roman" w:cs="Times New Roman"/>
          <w:color w:val="000000"/>
          <w:sz w:val="24"/>
          <w:szCs w:val="24"/>
          <w:shd w:val="clear" w:color="auto" w:fill="FFFFFF"/>
        </w:rPr>
      </w:pPr>
    </w:p>
    <w:p w:rsidR="000E6D32" w:rsidRDefault="00562FF9" w:rsidP="00C67A9B">
      <w:pPr>
        <w:spacing w:line="48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br w:type="page"/>
      </w:r>
    </w:p>
    <w:p w:rsidR="001B0DEF" w:rsidRDefault="00562FF9" w:rsidP="00C67A9B">
      <w:pPr>
        <w:spacing w:line="48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lastRenderedPageBreak/>
        <w:t xml:space="preserve"> During</w:t>
      </w:r>
      <w:r w:rsidR="00187A25" w:rsidRPr="00385A3E">
        <w:rPr>
          <w:rFonts w:ascii="Times New Roman" w:hAnsi="Times New Roman" w:cs="Times New Roman"/>
          <w:color w:val="000000"/>
          <w:sz w:val="24"/>
          <w:szCs w:val="24"/>
          <w:shd w:val="clear" w:color="auto" w:fill="FFFFFF"/>
        </w:rPr>
        <w:t xml:space="preserve"> the Victorian</w:t>
      </w:r>
      <w:r w:rsidR="00B51B21">
        <w:rPr>
          <w:rFonts w:ascii="Times New Roman" w:hAnsi="Times New Roman" w:cs="Times New Roman"/>
          <w:color w:val="000000"/>
          <w:sz w:val="24"/>
          <w:szCs w:val="24"/>
          <w:shd w:val="clear" w:color="auto" w:fill="FFFFFF"/>
        </w:rPr>
        <w:t xml:space="preserve"> time, the society </w:t>
      </w:r>
      <w:r w:rsidR="002274AA">
        <w:rPr>
          <w:rFonts w:ascii="Times New Roman" w:hAnsi="Times New Roman" w:cs="Times New Roman"/>
          <w:color w:val="000000"/>
          <w:sz w:val="24"/>
          <w:szCs w:val="24"/>
          <w:shd w:val="clear" w:color="auto" w:fill="FFFFFF"/>
        </w:rPr>
        <w:t xml:space="preserve">went through </w:t>
      </w:r>
      <w:r w:rsidR="005A2DFB">
        <w:rPr>
          <w:rFonts w:ascii="Times New Roman" w:hAnsi="Times New Roman" w:cs="Times New Roman"/>
          <w:color w:val="000000"/>
          <w:sz w:val="24"/>
          <w:szCs w:val="24"/>
          <w:shd w:val="clear" w:color="auto" w:fill="FFFFFF"/>
        </w:rPr>
        <w:t xml:space="preserve">a </w:t>
      </w:r>
      <w:r w:rsidR="002274AA">
        <w:rPr>
          <w:rFonts w:ascii="Times New Roman" w:hAnsi="Times New Roman" w:cs="Times New Roman"/>
          <w:color w:val="000000"/>
          <w:sz w:val="24"/>
          <w:szCs w:val="24"/>
          <w:shd w:val="clear" w:color="auto" w:fill="FFFFFF"/>
        </w:rPr>
        <w:t>faced a dramatic</w:t>
      </w:r>
      <w:r w:rsidR="00B51B21">
        <w:rPr>
          <w:rFonts w:ascii="Times New Roman" w:hAnsi="Times New Roman" w:cs="Times New Roman"/>
          <w:color w:val="000000"/>
          <w:sz w:val="24"/>
          <w:szCs w:val="24"/>
          <w:shd w:val="clear" w:color="auto" w:fill="FFFFFF"/>
        </w:rPr>
        <w:t xml:space="preserve"> technological advance, </w:t>
      </w:r>
      <w:r w:rsidR="005A2DFB">
        <w:rPr>
          <w:rFonts w:ascii="Times New Roman" w:hAnsi="Times New Roman" w:cs="Times New Roman"/>
          <w:color w:val="000000"/>
          <w:sz w:val="24"/>
          <w:szCs w:val="24"/>
          <w:shd w:val="clear" w:color="auto" w:fill="FFFFFF"/>
        </w:rPr>
        <w:t>political</w:t>
      </w:r>
      <w:r w:rsidR="00B51B21">
        <w:rPr>
          <w:rFonts w:ascii="Times New Roman" w:hAnsi="Times New Roman" w:cs="Times New Roman"/>
          <w:color w:val="000000"/>
          <w:sz w:val="24"/>
          <w:szCs w:val="24"/>
          <w:shd w:val="clear" w:color="auto" w:fill="FFFFFF"/>
        </w:rPr>
        <w:t xml:space="preserve"> reforms, industrialization and growth of cities was witnessed. Besides, poverty as well as division of Britain into two with one </w:t>
      </w:r>
      <w:r w:rsidR="005A2DFB">
        <w:rPr>
          <w:rFonts w:ascii="Times New Roman" w:hAnsi="Times New Roman" w:cs="Times New Roman"/>
          <w:color w:val="000000"/>
          <w:sz w:val="24"/>
          <w:szCs w:val="24"/>
          <w:shd w:val="clear" w:color="auto" w:fill="FFFFFF"/>
        </w:rPr>
        <w:t>prosperous</w:t>
      </w:r>
      <w:r w:rsidR="00B51B21">
        <w:rPr>
          <w:rFonts w:ascii="Times New Roman" w:hAnsi="Times New Roman" w:cs="Times New Roman"/>
          <w:color w:val="000000"/>
          <w:sz w:val="24"/>
          <w:szCs w:val="24"/>
          <w:shd w:val="clear" w:color="auto" w:fill="FFFFFF"/>
        </w:rPr>
        <w:t xml:space="preserve"> </w:t>
      </w:r>
      <w:r w:rsidR="005A2DFB">
        <w:rPr>
          <w:rFonts w:ascii="Times New Roman" w:hAnsi="Times New Roman" w:cs="Times New Roman"/>
          <w:color w:val="000000"/>
          <w:sz w:val="24"/>
          <w:szCs w:val="24"/>
          <w:shd w:val="clear" w:color="auto" w:fill="FFFFFF"/>
        </w:rPr>
        <w:t>nation</w:t>
      </w:r>
      <w:r w:rsidR="00B51B21">
        <w:rPr>
          <w:rFonts w:ascii="Times New Roman" w:hAnsi="Times New Roman" w:cs="Times New Roman"/>
          <w:color w:val="000000"/>
          <w:sz w:val="24"/>
          <w:szCs w:val="24"/>
          <w:shd w:val="clear" w:color="auto" w:fill="FFFFFF"/>
        </w:rPr>
        <w:t xml:space="preserve"> and the other which was stricken by poverty</w:t>
      </w:r>
      <w:r w:rsidR="00BC764A">
        <w:rPr>
          <w:rFonts w:ascii="Times New Roman" w:hAnsi="Times New Roman" w:cs="Times New Roman"/>
          <w:color w:val="000000"/>
          <w:sz w:val="24"/>
          <w:szCs w:val="24"/>
          <w:shd w:val="clear" w:color="auto" w:fill="FFFFFF"/>
        </w:rPr>
        <w:t xml:space="preserve"> impacted the social lives of children in </w:t>
      </w:r>
      <w:r w:rsidR="002274AA">
        <w:rPr>
          <w:rFonts w:ascii="Times New Roman" w:hAnsi="Times New Roman" w:cs="Times New Roman"/>
          <w:color w:val="000000"/>
          <w:sz w:val="24"/>
          <w:szCs w:val="24"/>
          <w:shd w:val="clear" w:color="auto" w:fill="FFFFFF"/>
        </w:rPr>
        <w:t>these regions</w:t>
      </w:r>
      <w:r w:rsidR="00B51B21">
        <w:rPr>
          <w:rFonts w:ascii="Times New Roman" w:hAnsi="Times New Roman" w:cs="Times New Roman"/>
          <w:color w:val="000000"/>
          <w:sz w:val="24"/>
          <w:szCs w:val="24"/>
          <w:shd w:val="clear" w:color="auto" w:fill="FFFFFF"/>
        </w:rPr>
        <w:t>.</w:t>
      </w:r>
      <w:r w:rsidR="00187A25" w:rsidRPr="00385A3E">
        <w:rPr>
          <w:rFonts w:ascii="Times New Roman" w:hAnsi="Times New Roman" w:cs="Times New Roman"/>
          <w:color w:val="000000"/>
          <w:sz w:val="24"/>
          <w:szCs w:val="24"/>
          <w:shd w:val="clear" w:color="auto" w:fill="FFFFFF"/>
        </w:rPr>
        <w:t xml:space="preserve"> </w:t>
      </w:r>
      <w:r w:rsidR="00460E5C">
        <w:rPr>
          <w:rFonts w:ascii="Times New Roman" w:hAnsi="Times New Roman" w:cs="Times New Roman"/>
          <w:color w:val="000000"/>
          <w:sz w:val="24"/>
          <w:szCs w:val="24"/>
          <w:shd w:val="clear" w:color="auto" w:fill="FFFFFF"/>
        </w:rPr>
        <w:t xml:space="preserve">This division </w:t>
      </w:r>
      <w:r w:rsidR="005A2DFB">
        <w:rPr>
          <w:rFonts w:ascii="Times New Roman" w:hAnsi="Times New Roman" w:cs="Times New Roman"/>
          <w:color w:val="000000"/>
          <w:sz w:val="24"/>
          <w:szCs w:val="24"/>
          <w:shd w:val="clear" w:color="auto" w:fill="FFFFFF"/>
        </w:rPr>
        <w:t xml:space="preserve">created </w:t>
      </w:r>
      <w:r w:rsidR="005A2DFB" w:rsidRPr="00385A3E">
        <w:rPr>
          <w:rFonts w:ascii="Times New Roman" w:hAnsi="Times New Roman" w:cs="Times New Roman"/>
          <w:color w:val="000000"/>
          <w:sz w:val="24"/>
          <w:szCs w:val="24"/>
          <w:shd w:val="clear" w:color="auto" w:fill="FFFFFF"/>
        </w:rPr>
        <w:t>discrimination</w:t>
      </w:r>
      <w:r w:rsidR="00460E5C">
        <w:rPr>
          <w:rFonts w:ascii="Times New Roman" w:hAnsi="Times New Roman" w:cs="Times New Roman"/>
          <w:color w:val="000000"/>
          <w:sz w:val="24"/>
          <w:szCs w:val="24"/>
          <w:shd w:val="clear" w:color="auto" w:fill="FFFFFF"/>
        </w:rPr>
        <w:t xml:space="preserve"> </w:t>
      </w:r>
      <w:r w:rsidR="00187A25" w:rsidRPr="00385A3E">
        <w:rPr>
          <w:rFonts w:ascii="Times New Roman" w:hAnsi="Times New Roman" w:cs="Times New Roman"/>
          <w:color w:val="000000"/>
          <w:sz w:val="24"/>
          <w:szCs w:val="24"/>
          <w:shd w:val="clear" w:color="auto" w:fill="FFFFFF"/>
        </w:rPr>
        <w:t xml:space="preserve">based on the social </w:t>
      </w:r>
      <w:r w:rsidR="005A2DFB" w:rsidRPr="00385A3E">
        <w:rPr>
          <w:rFonts w:ascii="Times New Roman" w:hAnsi="Times New Roman" w:cs="Times New Roman"/>
          <w:color w:val="000000"/>
          <w:sz w:val="24"/>
          <w:szCs w:val="24"/>
          <w:shd w:val="clear" w:color="auto" w:fill="FFFFFF"/>
        </w:rPr>
        <w:t xml:space="preserve">background </w:t>
      </w:r>
      <w:r w:rsidR="005A2DFB">
        <w:rPr>
          <w:rFonts w:ascii="Times New Roman" w:hAnsi="Times New Roman" w:cs="Times New Roman"/>
          <w:color w:val="000000"/>
          <w:sz w:val="24"/>
          <w:szCs w:val="24"/>
          <w:shd w:val="clear" w:color="auto" w:fill="FFFFFF"/>
        </w:rPr>
        <w:t>which</w:t>
      </w:r>
      <w:r w:rsidR="00460E5C">
        <w:rPr>
          <w:rFonts w:ascii="Times New Roman" w:hAnsi="Times New Roman" w:cs="Times New Roman"/>
          <w:color w:val="000000"/>
          <w:sz w:val="24"/>
          <w:szCs w:val="24"/>
          <w:shd w:val="clear" w:color="auto" w:fill="FFFFFF"/>
        </w:rPr>
        <w:t xml:space="preserve"> affected the life and living c</w:t>
      </w:r>
      <w:r w:rsidR="00BC764A">
        <w:rPr>
          <w:rFonts w:ascii="Times New Roman" w:hAnsi="Times New Roman" w:cs="Times New Roman"/>
          <w:color w:val="000000"/>
          <w:sz w:val="24"/>
          <w:szCs w:val="24"/>
          <w:shd w:val="clear" w:color="auto" w:fill="FFFFFF"/>
        </w:rPr>
        <w:t xml:space="preserve">onditions of the children such that </w:t>
      </w:r>
      <w:r w:rsidR="00187A25" w:rsidRPr="00385A3E">
        <w:rPr>
          <w:rFonts w:ascii="Times New Roman" w:hAnsi="Times New Roman" w:cs="Times New Roman"/>
          <w:color w:val="000000"/>
          <w:sz w:val="24"/>
          <w:szCs w:val="24"/>
          <w:shd w:val="clear" w:color="auto" w:fill="FFFFFF"/>
        </w:rPr>
        <w:t>wealthy children were favorably treated compared to those who came from a very poor background</w:t>
      </w:r>
      <w:r w:rsidR="00BC764A">
        <w:rPr>
          <w:rFonts w:ascii="Times New Roman" w:hAnsi="Times New Roman" w:cs="Times New Roman"/>
          <w:color w:val="000000"/>
          <w:sz w:val="24"/>
          <w:szCs w:val="24"/>
          <w:shd w:val="clear" w:color="auto" w:fill="FFFFFF"/>
        </w:rPr>
        <w:t>. This is</w:t>
      </w:r>
      <w:r w:rsidR="00460E5C">
        <w:rPr>
          <w:rFonts w:ascii="Times New Roman" w:hAnsi="Times New Roman" w:cs="Times New Roman"/>
          <w:color w:val="000000"/>
          <w:sz w:val="24"/>
          <w:szCs w:val="24"/>
          <w:shd w:val="clear" w:color="auto" w:fill="FFFFFF"/>
        </w:rPr>
        <w:t xml:space="preserve"> evident in the English Cartoon of 1843 that reflected a sharp difference between poor and the rich. The cartons were used in the government reports revealing the horrific conditions of the worker employed in coal mines. </w:t>
      </w:r>
      <w:r w:rsidR="005A2DFB">
        <w:rPr>
          <w:rFonts w:ascii="Times New Roman" w:hAnsi="Times New Roman" w:cs="Times New Roman"/>
          <w:color w:val="000000"/>
          <w:sz w:val="24"/>
          <w:szCs w:val="24"/>
          <w:shd w:val="clear" w:color="auto" w:fill="FFFFFF"/>
        </w:rPr>
        <w:t>Some</w:t>
      </w:r>
      <w:r w:rsidR="00B50389">
        <w:rPr>
          <w:rFonts w:ascii="Times New Roman" w:hAnsi="Times New Roman" w:cs="Times New Roman"/>
          <w:color w:val="000000"/>
          <w:sz w:val="24"/>
          <w:szCs w:val="24"/>
          <w:shd w:val="clear" w:color="auto" w:fill="FFFFFF"/>
        </w:rPr>
        <w:t xml:space="preserve"> </w:t>
      </w:r>
      <w:r w:rsidR="00187A25" w:rsidRPr="00385A3E">
        <w:rPr>
          <w:rFonts w:ascii="Times New Roman" w:hAnsi="Times New Roman" w:cs="Times New Roman"/>
          <w:color w:val="000000"/>
          <w:sz w:val="24"/>
          <w:szCs w:val="24"/>
          <w:shd w:val="clear" w:color="auto" w:fill="FFFFFF"/>
        </w:rPr>
        <w:t>poor children could not go to school, and as such, they worked to get money and feed their families.</w:t>
      </w:r>
    </w:p>
    <w:p w:rsidR="001B0DEF" w:rsidRDefault="00562FF9" w:rsidP="00C67A9B">
      <w:pPr>
        <w:spacing w:line="48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Although the main theme of Dickens is an education in depicting both hero and heroine who need to learn on how to secure a better </w:t>
      </w:r>
      <w:r w:rsidR="002274AA">
        <w:rPr>
          <w:rFonts w:ascii="Times New Roman" w:hAnsi="Times New Roman" w:cs="Times New Roman"/>
          <w:color w:val="000000"/>
          <w:sz w:val="24"/>
          <w:szCs w:val="24"/>
          <w:shd w:val="clear" w:color="auto" w:fill="FFFFFF"/>
        </w:rPr>
        <w:t>place</w:t>
      </w:r>
      <w:r>
        <w:rPr>
          <w:rFonts w:ascii="Times New Roman" w:hAnsi="Times New Roman" w:cs="Times New Roman"/>
          <w:color w:val="000000"/>
          <w:sz w:val="24"/>
          <w:szCs w:val="24"/>
          <w:shd w:val="clear" w:color="auto" w:fill="FFFFFF"/>
        </w:rPr>
        <w:t xml:space="preserve"> in the society, </w:t>
      </w:r>
      <w:r w:rsidR="00187A25" w:rsidRPr="00385A3E">
        <w:rPr>
          <w:rFonts w:ascii="Times New Roman" w:hAnsi="Times New Roman" w:cs="Times New Roman"/>
          <w:color w:val="000000"/>
          <w:sz w:val="24"/>
          <w:szCs w:val="24"/>
          <w:shd w:val="clear" w:color="auto" w:fill="FFFFFF"/>
        </w:rPr>
        <w:t>most of these poor children</w:t>
      </w:r>
      <w:r>
        <w:rPr>
          <w:rFonts w:ascii="Times New Roman" w:hAnsi="Times New Roman" w:cs="Times New Roman"/>
          <w:color w:val="000000"/>
          <w:sz w:val="24"/>
          <w:szCs w:val="24"/>
          <w:shd w:val="clear" w:color="auto" w:fill="FFFFFF"/>
        </w:rPr>
        <w:t xml:space="preserve"> </w:t>
      </w:r>
      <w:r w:rsidR="00187A25" w:rsidRPr="00385A3E">
        <w:rPr>
          <w:rFonts w:ascii="Times New Roman" w:hAnsi="Times New Roman" w:cs="Times New Roman"/>
          <w:color w:val="000000"/>
          <w:sz w:val="24"/>
          <w:szCs w:val="24"/>
          <w:shd w:val="clear" w:color="auto" w:fill="FFFFFF"/>
        </w:rPr>
        <w:t>worked to earn money fo</w:t>
      </w:r>
      <w:r>
        <w:rPr>
          <w:rFonts w:ascii="Times New Roman" w:hAnsi="Times New Roman" w:cs="Times New Roman"/>
          <w:color w:val="000000"/>
          <w:sz w:val="24"/>
          <w:szCs w:val="24"/>
          <w:shd w:val="clear" w:color="auto" w:fill="FFFFFF"/>
        </w:rPr>
        <w:t>r the survival</w:t>
      </w:r>
      <w:r w:rsidR="00187A25" w:rsidRPr="00385A3E">
        <w:rPr>
          <w:rFonts w:ascii="Times New Roman" w:hAnsi="Times New Roman" w:cs="Times New Roman"/>
          <w:color w:val="000000"/>
          <w:sz w:val="24"/>
          <w:szCs w:val="24"/>
          <w:shd w:val="clear" w:color="auto" w:fill="FFFFFF"/>
        </w:rPr>
        <w:t xml:space="preserve"> of their families</w:t>
      </w:r>
      <w:r w:rsidR="00187A25">
        <w:rPr>
          <w:rFonts w:ascii="Times New Roman" w:hAnsi="Times New Roman" w:cs="Times New Roman"/>
          <w:color w:val="000000"/>
          <w:sz w:val="24"/>
          <w:szCs w:val="24"/>
          <w:shd w:val="clear" w:color="auto" w:fill="FFFFFF"/>
        </w:rPr>
        <w:t>.</w:t>
      </w:r>
      <w:r w:rsidR="00187A25" w:rsidRPr="00187A25">
        <w:rPr>
          <w:rFonts w:ascii="Times New Roman" w:hAnsi="Times New Roman" w:cs="Times New Roman"/>
          <w:color w:val="000000"/>
          <w:sz w:val="24"/>
          <w:szCs w:val="24"/>
          <w:shd w:val="clear" w:color="auto" w:fill="FFFFFF"/>
        </w:rPr>
        <w:t xml:space="preserve"> </w:t>
      </w:r>
      <w:r w:rsidR="00187A25" w:rsidRPr="00385A3E">
        <w:rPr>
          <w:rFonts w:ascii="Times New Roman" w:hAnsi="Times New Roman" w:cs="Times New Roman"/>
          <w:color w:val="000000"/>
          <w:sz w:val="24"/>
          <w:szCs w:val="24"/>
          <w:shd w:val="clear" w:color="auto" w:fill="FFFFFF"/>
        </w:rPr>
        <w:t>While wealthier children played with dolls, the poor ones made their toys like rag balls and those luckily bought penny toy</w:t>
      </w:r>
      <w:r w:rsidR="00187A25">
        <w:rPr>
          <w:rFonts w:ascii="Times New Roman" w:hAnsi="Times New Roman" w:cs="Times New Roman"/>
          <w:color w:val="000000"/>
          <w:sz w:val="24"/>
          <w:szCs w:val="24"/>
          <w:shd w:val="clear" w:color="auto" w:fill="FFFFFF"/>
        </w:rPr>
        <w:t>s.</w:t>
      </w:r>
      <w:r w:rsidR="00FF2EEB" w:rsidRPr="00FF2EEB">
        <w:rPr>
          <w:rFonts w:ascii="Times New Roman" w:hAnsi="Times New Roman" w:cs="Times New Roman"/>
          <w:sz w:val="24"/>
          <w:szCs w:val="24"/>
        </w:rPr>
        <w:t xml:space="preserve"> </w:t>
      </w:r>
      <w:r w:rsidR="00FF2EEB">
        <w:rPr>
          <w:rFonts w:ascii="Times New Roman" w:hAnsi="Times New Roman" w:cs="Times New Roman"/>
          <w:sz w:val="24"/>
          <w:szCs w:val="24"/>
        </w:rPr>
        <w:t xml:space="preserve">The living conditions for the children </w:t>
      </w:r>
      <w:r w:rsidR="002274AA">
        <w:rPr>
          <w:rFonts w:ascii="Times New Roman" w:hAnsi="Times New Roman" w:cs="Times New Roman"/>
          <w:sz w:val="24"/>
          <w:szCs w:val="24"/>
        </w:rPr>
        <w:t>were horrific</w:t>
      </w:r>
      <w:r w:rsidR="00413F39">
        <w:rPr>
          <w:rFonts w:ascii="Times New Roman" w:hAnsi="Times New Roman" w:cs="Times New Roman"/>
          <w:sz w:val="24"/>
          <w:szCs w:val="24"/>
        </w:rPr>
        <w:t xml:space="preserve"> and </w:t>
      </w:r>
      <w:r w:rsidR="00FF2EEB">
        <w:rPr>
          <w:rFonts w:ascii="Times New Roman" w:hAnsi="Times New Roman" w:cs="Times New Roman"/>
          <w:sz w:val="24"/>
          <w:szCs w:val="24"/>
        </w:rPr>
        <w:t xml:space="preserve">pathetic especially for the poor who were forced to work so long as they could walk. The worked for many hours with just a little break not to mention fresh air within their working environments. Often, the working conditions for these children were so dangerous that they caused not only injuries but also deaths. The pay was little because they were young and they could get well-paying jobs only when they become order. </w:t>
      </w:r>
      <w:r w:rsidR="00413F39">
        <w:rPr>
          <w:rFonts w:ascii="Times New Roman" w:hAnsi="Times New Roman" w:cs="Times New Roman"/>
          <w:sz w:val="24"/>
          <w:szCs w:val="24"/>
        </w:rPr>
        <w:t xml:space="preserve">The failure of the potato crop in </w:t>
      </w:r>
      <w:r w:rsidR="002274AA">
        <w:rPr>
          <w:rFonts w:ascii="Times New Roman" w:hAnsi="Times New Roman" w:cs="Times New Roman"/>
          <w:sz w:val="24"/>
          <w:szCs w:val="24"/>
        </w:rPr>
        <w:t>Ireland intensified</w:t>
      </w:r>
      <w:r w:rsidR="00413F39">
        <w:rPr>
          <w:rFonts w:ascii="Times New Roman" w:hAnsi="Times New Roman" w:cs="Times New Roman"/>
          <w:sz w:val="24"/>
          <w:szCs w:val="24"/>
        </w:rPr>
        <w:t xml:space="preserve"> the horrible living conditions for the children in Victoria since it </w:t>
      </w:r>
      <w:r w:rsidR="002274AA">
        <w:rPr>
          <w:rFonts w:ascii="Times New Roman" w:hAnsi="Times New Roman" w:cs="Times New Roman"/>
          <w:sz w:val="24"/>
          <w:szCs w:val="24"/>
        </w:rPr>
        <w:t>marked</w:t>
      </w:r>
      <w:r w:rsidR="00413F39">
        <w:rPr>
          <w:rFonts w:ascii="Times New Roman" w:hAnsi="Times New Roman" w:cs="Times New Roman"/>
          <w:sz w:val="24"/>
          <w:szCs w:val="24"/>
        </w:rPr>
        <w:t xml:space="preserve"> the start of severe famine. This famine fueled violence and hatred in society.</w:t>
      </w:r>
      <w:r w:rsidR="000A3E0E">
        <w:rPr>
          <w:rFonts w:ascii="Times New Roman" w:hAnsi="Times New Roman" w:cs="Times New Roman"/>
          <w:sz w:val="24"/>
          <w:szCs w:val="24"/>
        </w:rPr>
        <w:t xml:space="preserve"> More than two million people died including children due to </w:t>
      </w:r>
      <w:r w:rsidR="002274AA">
        <w:rPr>
          <w:rFonts w:ascii="Times New Roman" w:hAnsi="Times New Roman" w:cs="Times New Roman"/>
          <w:sz w:val="24"/>
          <w:szCs w:val="24"/>
        </w:rPr>
        <w:t>famine during</w:t>
      </w:r>
      <w:r w:rsidR="005D6D77">
        <w:rPr>
          <w:rFonts w:ascii="Times New Roman" w:hAnsi="Times New Roman" w:cs="Times New Roman"/>
          <w:sz w:val="24"/>
          <w:szCs w:val="24"/>
        </w:rPr>
        <w:t xml:space="preserve"> the worst times (</w:t>
      </w:r>
      <w:r w:rsidR="005D6D77" w:rsidRPr="001B0DEF">
        <w:rPr>
          <w:rFonts w:ascii="Times New Roman" w:hAnsi="Times New Roman" w:cs="Times New Roman"/>
          <w:sz w:val="24"/>
          <w:szCs w:val="24"/>
        </w:rPr>
        <w:t>Dickens</w:t>
      </w:r>
      <w:r w:rsidR="005D6D77">
        <w:rPr>
          <w:rFonts w:ascii="Times New Roman" w:hAnsi="Times New Roman" w:cs="Times New Roman"/>
          <w:sz w:val="24"/>
          <w:szCs w:val="24"/>
        </w:rPr>
        <w:t xml:space="preserve">, </w:t>
      </w:r>
      <w:r w:rsidR="00D77AE1" w:rsidRPr="001B0DEF">
        <w:rPr>
          <w:rFonts w:ascii="Times New Roman" w:hAnsi="Times New Roman" w:cs="Times New Roman"/>
          <w:sz w:val="24"/>
          <w:szCs w:val="24"/>
        </w:rPr>
        <w:t>1954)</w:t>
      </w:r>
      <w:r w:rsidR="005D6D77" w:rsidRPr="001B0DEF">
        <w:rPr>
          <w:rFonts w:ascii="Times New Roman" w:hAnsi="Times New Roman" w:cs="Times New Roman"/>
          <w:sz w:val="24"/>
          <w:szCs w:val="24"/>
        </w:rPr>
        <w:t xml:space="preserve">. </w:t>
      </w:r>
      <w:r w:rsidR="00676CAF">
        <w:rPr>
          <w:rFonts w:ascii="Times New Roman" w:hAnsi="Times New Roman" w:cs="Times New Roman"/>
          <w:sz w:val="24"/>
          <w:szCs w:val="24"/>
        </w:rPr>
        <w:t xml:space="preserve"> The outbreak of typhoid is the worst condition that children faced, and it </w:t>
      </w:r>
      <w:r w:rsidR="00676CAF">
        <w:rPr>
          <w:rFonts w:ascii="Times New Roman" w:hAnsi="Times New Roman" w:cs="Times New Roman"/>
          <w:sz w:val="24"/>
          <w:szCs w:val="24"/>
        </w:rPr>
        <w:lastRenderedPageBreak/>
        <w:t>was viewed as the unhealthy foolishness.</w:t>
      </w:r>
      <w:r w:rsidR="00A74D97">
        <w:rPr>
          <w:rFonts w:ascii="Times New Roman" w:hAnsi="Times New Roman" w:cs="Times New Roman"/>
          <w:sz w:val="24"/>
          <w:szCs w:val="24"/>
        </w:rPr>
        <w:t xml:space="preserve"> </w:t>
      </w:r>
      <w:r w:rsidR="00FF2EEB">
        <w:rPr>
          <w:rFonts w:ascii="Times New Roman" w:hAnsi="Times New Roman" w:cs="Times New Roman"/>
          <w:sz w:val="24"/>
          <w:szCs w:val="24"/>
        </w:rPr>
        <w:t xml:space="preserve">As evident in Charles Dickson text, poor children are underprivileged in the Victorian community. </w:t>
      </w:r>
      <w:r w:rsidR="00740FB4">
        <w:rPr>
          <w:rFonts w:ascii="Times New Roman" w:hAnsi="Times New Roman" w:cs="Times New Roman"/>
          <w:color w:val="000000"/>
          <w:sz w:val="24"/>
          <w:szCs w:val="24"/>
          <w:shd w:val="clear" w:color="auto" w:fill="FFFFFF"/>
        </w:rPr>
        <w:t>In h</w:t>
      </w:r>
      <w:r w:rsidR="007476BE">
        <w:rPr>
          <w:rFonts w:ascii="Times New Roman" w:hAnsi="Times New Roman" w:cs="Times New Roman"/>
          <w:color w:val="000000"/>
          <w:sz w:val="24"/>
          <w:szCs w:val="24"/>
          <w:shd w:val="clear" w:color="auto" w:fill="FFFFFF"/>
        </w:rPr>
        <w:t xml:space="preserve">is view, Dickens considered </w:t>
      </w:r>
      <w:r w:rsidR="00740FB4">
        <w:rPr>
          <w:rFonts w:ascii="Times New Roman" w:hAnsi="Times New Roman" w:cs="Times New Roman"/>
          <w:color w:val="000000"/>
          <w:sz w:val="24"/>
          <w:szCs w:val="24"/>
          <w:shd w:val="clear" w:color="auto" w:fill="FFFFFF"/>
        </w:rPr>
        <w:t>society as the greatest happiness for the highest number which had lacked in the Victorian society.  It is through the joy that determined pleasure and pains of individual in Victorian society.</w:t>
      </w:r>
    </w:p>
    <w:p w:rsidR="00E32656" w:rsidRDefault="00562FF9" w:rsidP="00C67A9B">
      <w:pPr>
        <w:spacing w:line="480" w:lineRule="auto"/>
        <w:ind w:firstLine="720"/>
        <w:rPr>
          <w:rFonts w:ascii="Times New Roman" w:hAnsi="Times New Roman" w:cs="Times New Roman"/>
          <w:sz w:val="24"/>
          <w:szCs w:val="24"/>
        </w:rPr>
      </w:pPr>
      <w:r>
        <w:rPr>
          <w:rFonts w:ascii="Times New Roman" w:hAnsi="Times New Roman" w:cs="Times New Roman"/>
          <w:color w:val="000000"/>
          <w:sz w:val="24"/>
          <w:szCs w:val="24"/>
          <w:shd w:val="clear" w:color="auto" w:fill="FFFFFF"/>
        </w:rPr>
        <w:t>Dickens</w:t>
      </w:r>
      <w:r w:rsidR="00740FB4">
        <w:rPr>
          <w:rFonts w:ascii="Times New Roman" w:hAnsi="Times New Roman" w:cs="Times New Roman"/>
          <w:color w:val="000000"/>
          <w:sz w:val="24"/>
          <w:szCs w:val="24"/>
          <w:shd w:val="clear" w:color="auto" w:fill="FFFFFF"/>
        </w:rPr>
        <w:t xml:space="preserve"> believed that the issue of utilitarianism negated most critical virtues, sympathy, and imagination in the lives of people and exposing them to the poor living conditions, </w:t>
      </w:r>
      <w:r w:rsidR="00FF2EEB">
        <w:rPr>
          <w:rFonts w:ascii="Times New Roman" w:hAnsi="Times New Roman" w:cs="Times New Roman"/>
          <w:sz w:val="24"/>
          <w:szCs w:val="24"/>
        </w:rPr>
        <w:t xml:space="preserve">For example, the poor children were severely disadvantaged as they were exposed to child labor due to the influx of industrialization. Further, Charles Dickens shows that the major division was brought by the arrival of industrialization where classes of wealth and poor individual emerged due to the onset of the capitalist in Victorian society.  If things were the same today, without education and poor pay would lead to poor economy and increased social evils leading to the underdevelopment. It would be hard to work in my field of choice to the point of not getting a job due to the increased influx of graduates in my field creating more competition in the job market. </w:t>
      </w:r>
    </w:p>
    <w:p w:rsidR="00B47699" w:rsidRDefault="00B47699" w:rsidP="00C67A9B">
      <w:pPr>
        <w:spacing w:line="480" w:lineRule="auto"/>
        <w:ind w:firstLine="720"/>
        <w:rPr>
          <w:rFonts w:ascii="Times New Roman" w:hAnsi="Times New Roman" w:cs="Times New Roman"/>
          <w:sz w:val="24"/>
          <w:szCs w:val="24"/>
        </w:rPr>
      </w:pPr>
    </w:p>
    <w:p w:rsidR="00132010" w:rsidRDefault="00132010" w:rsidP="001B0DEF">
      <w:pPr>
        <w:spacing w:line="480" w:lineRule="auto"/>
        <w:ind w:firstLine="720"/>
        <w:jc w:val="center"/>
        <w:rPr>
          <w:rFonts w:ascii="Times New Roman" w:hAnsi="Times New Roman" w:cs="Times New Roman"/>
          <w:sz w:val="24"/>
          <w:szCs w:val="24"/>
        </w:rPr>
      </w:pPr>
    </w:p>
    <w:p w:rsidR="00132010" w:rsidRDefault="00132010" w:rsidP="001B0DEF">
      <w:pPr>
        <w:spacing w:line="480" w:lineRule="auto"/>
        <w:ind w:firstLine="720"/>
        <w:jc w:val="center"/>
        <w:rPr>
          <w:rFonts w:ascii="Times New Roman" w:hAnsi="Times New Roman" w:cs="Times New Roman"/>
          <w:sz w:val="24"/>
          <w:szCs w:val="24"/>
        </w:rPr>
      </w:pPr>
    </w:p>
    <w:p w:rsidR="00132010" w:rsidRDefault="00132010" w:rsidP="001B0DEF">
      <w:pPr>
        <w:spacing w:line="480" w:lineRule="auto"/>
        <w:ind w:firstLine="720"/>
        <w:jc w:val="center"/>
        <w:rPr>
          <w:rFonts w:ascii="Times New Roman" w:hAnsi="Times New Roman" w:cs="Times New Roman"/>
          <w:sz w:val="24"/>
          <w:szCs w:val="24"/>
        </w:rPr>
      </w:pPr>
    </w:p>
    <w:p w:rsidR="00132010" w:rsidRDefault="00132010" w:rsidP="001B0DEF">
      <w:pPr>
        <w:spacing w:line="480" w:lineRule="auto"/>
        <w:ind w:firstLine="720"/>
        <w:jc w:val="center"/>
        <w:rPr>
          <w:rFonts w:ascii="Times New Roman" w:hAnsi="Times New Roman" w:cs="Times New Roman"/>
          <w:sz w:val="24"/>
          <w:szCs w:val="24"/>
        </w:rPr>
      </w:pPr>
    </w:p>
    <w:p w:rsidR="002B7C63" w:rsidRDefault="00562FF9" w:rsidP="002B7C63">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B47699" w:rsidRDefault="00562FF9" w:rsidP="002B7C63">
      <w:pPr>
        <w:spacing w:line="480" w:lineRule="auto"/>
        <w:jc w:val="center"/>
        <w:rPr>
          <w:rFonts w:ascii="Times New Roman" w:hAnsi="Times New Roman" w:cs="Times New Roman"/>
          <w:sz w:val="24"/>
          <w:szCs w:val="24"/>
        </w:rPr>
      </w:pPr>
      <w:r w:rsidRPr="00132010">
        <w:rPr>
          <w:rFonts w:ascii="Times New Roman" w:hAnsi="Times New Roman" w:cs="Times New Roman"/>
          <w:sz w:val="24"/>
          <w:szCs w:val="24"/>
        </w:rPr>
        <w:lastRenderedPageBreak/>
        <w:t>References</w:t>
      </w:r>
    </w:p>
    <w:p w:rsidR="001B0DEF" w:rsidRPr="001B0DEF" w:rsidRDefault="00562FF9" w:rsidP="001B0DEF">
      <w:pPr>
        <w:spacing w:line="480" w:lineRule="auto"/>
        <w:ind w:left="720" w:hanging="720"/>
        <w:rPr>
          <w:rFonts w:ascii="Times New Roman" w:hAnsi="Times New Roman" w:cs="Times New Roman"/>
          <w:color w:val="000000"/>
          <w:sz w:val="24"/>
          <w:szCs w:val="24"/>
          <w:shd w:val="clear" w:color="auto" w:fill="FFFFFF"/>
        </w:rPr>
      </w:pPr>
      <w:r w:rsidRPr="001B0DEF">
        <w:rPr>
          <w:rFonts w:ascii="Times New Roman" w:hAnsi="Times New Roman" w:cs="Times New Roman"/>
          <w:color w:val="000000"/>
          <w:sz w:val="24"/>
          <w:szCs w:val="24"/>
          <w:shd w:val="clear" w:color="auto" w:fill="FFFFFF"/>
        </w:rPr>
        <w:t xml:space="preserve">Us, C., Labor, C., Games, T., Photos, V., &amp; Inventions, V. (2018). Victorian Children in Victorian Times and How They Lived. Retrieved from </w:t>
      </w:r>
      <w:hyperlink r:id="rId6" w:history="1">
        <w:r w:rsidRPr="001B0DEF">
          <w:rPr>
            <w:rStyle w:val="Hyperlink"/>
            <w:rFonts w:ascii="Times New Roman" w:hAnsi="Times New Roman" w:cs="Times New Roman"/>
            <w:sz w:val="24"/>
            <w:szCs w:val="24"/>
            <w:shd w:val="clear" w:color="auto" w:fill="FFFFFF"/>
          </w:rPr>
          <w:t>https://victorianchildren.org/victorian-children-in-victorian-times</w:t>
        </w:r>
      </w:hyperlink>
      <w:r w:rsidRPr="001B0DEF">
        <w:rPr>
          <w:rFonts w:ascii="Times New Roman" w:hAnsi="Times New Roman" w:cs="Times New Roman"/>
          <w:color w:val="000000"/>
          <w:sz w:val="24"/>
          <w:szCs w:val="24"/>
          <w:shd w:val="clear" w:color="auto" w:fill="FFFFFF"/>
        </w:rPr>
        <w:t xml:space="preserve"> </w:t>
      </w:r>
    </w:p>
    <w:p w:rsidR="001B0DEF" w:rsidRPr="001B0DEF" w:rsidRDefault="00562FF9" w:rsidP="002B7C63">
      <w:pPr>
        <w:spacing w:line="480" w:lineRule="auto"/>
        <w:ind w:left="720" w:hanging="720"/>
        <w:rPr>
          <w:rFonts w:ascii="Times New Roman" w:hAnsi="Times New Roman" w:cs="Times New Roman"/>
          <w:sz w:val="24"/>
          <w:szCs w:val="24"/>
        </w:rPr>
      </w:pPr>
      <w:r w:rsidRPr="001B0DEF">
        <w:rPr>
          <w:rFonts w:ascii="Times New Roman" w:hAnsi="Times New Roman" w:cs="Times New Roman"/>
          <w:color w:val="000000"/>
          <w:sz w:val="24"/>
          <w:szCs w:val="24"/>
          <w:shd w:val="clear" w:color="auto" w:fill="FFFFFF"/>
        </w:rPr>
        <w:t>Victorian London: the life of a city, 1840-1870. (2006). </w:t>
      </w:r>
      <w:r w:rsidRPr="001B0DEF">
        <w:rPr>
          <w:rFonts w:ascii="Times New Roman" w:hAnsi="Times New Roman" w:cs="Times New Roman"/>
          <w:i/>
          <w:iCs/>
          <w:color w:val="000000"/>
          <w:sz w:val="24"/>
          <w:szCs w:val="24"/>
          <w:shd w:val="clear" w:color="auto" w:fill="FFFFFF"/>
        </w:rPr>
        <w:t>Choice Reviews Online</w:t>
      </w:r>
      <w:r w:rsidRPr="001B0DEF">
        <w:rPr>
          <w:rFonts w:ascii="Times New Roman" w:hAnsi="Times New Roman" w:cs="Times New Roman"/>
          <w:color w:val="000000"/>
          <w:sz w:val="24"/>
          <w:szCs w:val="24"/>
          <w:shd w:val="clear" w:color="auto" w:fill="FFFFFF"/>
        </w:rPr>
        <w:t>, </w:t>
      </w:r>
      <w:r w:rsidRPr="001B0DEF">
        <w:rPr>
          <w:rFonts w:ascii="Times New Roman" w:hAnsi="Times New Roman" w:cs="Times New Roman"/>
          <w:i/>
          <w:iCs/>
          <w:color w:val="000000"/>
          <w:sz w:val="24"/>
          <w:szCs w:val="24"/>
          <w:shd w:val="clear" w:color="auto" w:fill="FFFFFF"/>
        </w:rPr>
        <w:t>44</w:t>
      </w:r>
      <w:r w:rsidRPr="001B0DEF">
        <w:rPr>
          <w:rFonts w:ascii="Times New Roman" w:hAnsi="Times New Roman" w:cs="Times New Roman"/>
          <w:color w:val="000000"/>
          <w:sz w:val="24"/>
          <w:szCs w:val="24"/>
          <w:shd w:val="clear" w:color="auto" w:fill="FFFFFF"/>
        </w:rPr>
        <w:t xml:space="preserve">(01), 44-0544-44-0544. Doi: 10.5860/choice.44-0544 </w:t>
      </w:r>
    </w:p>
    <w:p w:rsidR="00B47699" w:rsidRPr="001B0DEF" w:rsidRDefault="00562FF9" w:rsidP="001B0DEF">
      <w:pPr>
        <w:spacing w:line="480" w:lineRule="auto"/>
        <w:ind w:left="720" w:hanging="720"/>
        <w:rPr>
          <w:rFonts w:ascii="Times New Roman" w:hAnsi="Times New Roman" w:cs="Times New Roman"/>
          <w:sz w:val="24"/>
          <w:szCs w:val="24"/>
        </w:rPr>
      </w:pPr>
      <w:r w:rsidRPr="001B0DEF">
        <w:rPr>
          <w:rFonts w:ascii="Times New Roman" w:hAnsi="Times New Roman" w:cs="Times New Roman"/>
          <w:sz w:val="24"/>
          <w:szCs w:val="24"/>
        </w:rPr>
        <w:t>Dickens. C. (</w:t>
      </w:r>
      <w:r w:rsidR="009D77A1" w:rsidRPr="001B0DEF">
        <w:rPr>
          <w:rFonts w:ascii="Times New Roman" w:hAnsi="Times New Roman" w:cs="Times New Roman"/>
          <w:sz w:val="24"/>
          <w:szCs w:val="24"/>
        </w:rPr>
        <w:t>1954</w:t>
      </w:r>
      <w:r w:rsidRPr="001B0DEF">
        <w:rPr>
          <w:rFonts w:ascii="Times New Roman" w:hAnsi="Times New Roman" w:cs="Times New Roman"/>
          <w:sz w:val="24"/>
          <w:szCs w:val="24"/>
        </w:rPr>
        <w:t xml:space="preserve"> ). </w:t>
      </w:r>
      <w:r w:rsidR="00CC1242" w:rsidRPr="001B0DEF">
        <w:rPr>
          <w:rFonts w:ascii="Times New Roman" w:hAnsi="Times New Roman" w:cs="Times New Roman"/>
          <w:sz w:val="24"/>
          <w:szCs w:val="24"/>
        </w:rPr>
        <w:t>H</w:t>
      </w:r>
      <w:r w:rsidR="000004A8" w:rsidRPr="001B0DEF">
        <w:rPr>
          <w:rFonts w:ascii="Times New Roman" w:hAnsi="Times New Roman" w:cs="Times New Roman"/>
          <w:sz w:val="24"/>
          <w:szCs w:val="24"/>
        </w:rPr>
        <w:t xml:space="preserve">ard time by Charles </w:t>
      </w:r>
      <w:r w:rsidRPr="001B0DEF">
        <w:rPr>
          <w:rFonts w:ascii="Times New Roman" w:hAnsi="Times New Roman" w:cs="Times New Roman"/>
          <w:sz w:val="24"/>
          <w:szCs w:val="24"/>
        </w:rPr>
        <w:t>Dickens. Artist</w:t>
      </w:r>
      <w:r w:rsidR="000004A8" w:rsidRPr="001B0DEF">
        <w:rPr>
          <w:rFonts w:ascii="Times New Roman" w:hAnsi="Times New Roman" w:cs="Times New Roman"/>
          <w:sz w:val="24"/>
          <w:szCs w:val="24"/>
        </w:rPr>
        <w:t xml:space="preserve"> rendering of a cover of the first edition of hard times. </w:t>
      </w:r>
    </w:p>
    <w:sectPr w:rsidR="00B47699" w:rsidRPr="001B0DEF" w:rsidSect="0013201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7E1E" w:rsidRDefault="00457E1E">
      <w:pPr>
        <w:spacing w:after="0" w:line="240" w:lineRule="auto"/>
      </w:pPr>
      <w:r>
        <w:separator/>
      </w:r>
    </w:p>
  </w:endnote>
  <w:endnote w:type="continuationSeparator" w:id="0">
    <w:p w:rsidR="00457E1E" w:rsidRDefault="00457E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7E1E" w:rsidRDefault="00457E1E">
      <w:pPr>
        <w:spacing w:after="0" w:line="240" w:lineRule="auto"/>
      </w:pPr>
      <w:r>
        <w:separator/>
      </w:r>
    </w:p>
  </w:footnote>
  <w:footnote w:type="continuationSeparator" w:id="0">
    <w:p w:rsidR="00457E1E" w:rsidRDefault="00457E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63501075"/>
      <w:docPartObj>
        <w:docPartGallery w:val="Page Numbers (Top of Page)"/>
        <w:docPartUnique/>
      </w:docPartObj>
    </w:sdtPr>
    <w:sdtEndPr>
      <w:rPr>
        <w:noProof/>
      </w:rPr>
    </w:sdtEndPr>
    <w:sdtContent>
      <w:p w:rsidR="00132010" w:rsidRPr="00132010" w:rsidRDefault="00562FF9" w:rsidP="00132010">
        <w:pPr>
          <w:pStyle w:val="Header"/>
          <w:spacing w:line="480" w:lineRule="auto"/>
          <w:jc w:val="right"/>
          <w:rPr>
            <w:rFonts w:ascii="Times New Roman" w:hAnsi="Times New Roman" w:cs="Times New Roman"/>
            <w:sz w:val="24"/>
            <w:szCs w:val="24"/>
          </w:rPr>
        </w:pPr>
        <w:r w:rsidRPr="00132010">
          <w:rPr>
            <w:rFonts w:ascii="Times New Roman" w:hAnsi="Times New Roman" w:cs="Times New Roman"/>
            <w:color w:val="000000"/>
            <w:sz w:val="24"/>
            <w:szCs w:val="24"/>
            <w:shd w:val="clear" w:color="auto" w:fill="FFFFFF"/>
          </w:rPr>
          <w:t xml:space="preserve">THE VICTORIAN TIME                                                                                                                </w:t>
        </w:r>
        <w:r w:rsidRPr="00132010">
          <w:rPr>
            <w:rFonts w:ascii="Times New Roman" w:hAnsi="Times New Roman" w:cs="Times New Roman"/>
            <w:sz w:val="24"/>
            <w:szCs w:val="24"/>
          </w:rPr>
          <w:fldChar w:fldCharType="begin"/>
        </w:r>
        <w:r w:rsidRPr="00132010">
          <w:rPr>
            <w:rFonts w:ascii="Times New Roman" w:hAnsi="Times New Roman" w:cs="Times New Roman"/>
            <w:sz w:val="24"/>
            <w:szCs w:val="24"/>
          </w:rPr>
          <w:instrText xml:space="preserve"> PAGE   \* MERGEFORMAT </w:instrText>
        </w:r>
        <w:r w:rsidRPr="00132010">
          <w:rPr>
            <w:rFonts w:ascii="Times New Roman" w:hAnsi="Times New Roman" w:cs="Times New Roman"/>
            <w:sz w:val="24"/>
            <w:szCs w:val="24"/>
          </w:rPr>
          <w:fldChar w:fldCharType="separate"/>
        </w:r>
        <w:r w:rsidR="001171CE">
          <w:rPr>
            <w:rFonts w:ascii="Times New Roman" w:hAnsi="Times New Roman" w:cs="Times New Roman"/>
            <w:noProof/>
            <w:sz w:val="24"/>
            <w:szCs w:val="24"/>
          </w:rPr>
          <w:t>4</w:t>
        </w:r>
        <w:r w:rsidRPr="00132010">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2010" w:rsidRPr="00132010" w:rsidRDefault="00562FF9" w:rsidP="00132010">
    <w:pPr>
      <w:spacing w:line="480" w:lineRule="auto"/>
      <w:ind w:firstLine="720"/>
      <w:rPr>
        <w:rFonts w:ascii="Times New Roman" w:hAnsi="Times New Roman" w:cs="Times New Roman"/>
        <w:color w:val="000000"/>
        <w:sz w:val="24"/>
        <w:szCs w:val="24"/>
        <w:shd w:val="clear" w:color="auto" w:fill="FFFFFF"/>
      </w:rPr>
    </w:pPr>
    <w:r w:rsidRPr="00132010">
      <w:rPr>
        <w:rFonts w:ascii="Times New Roman" w:hAnsi="Times New Roman" w:cs="Times New Roman"/>
        <w:sz w:val="24"/>
        <w:szCs w:val="24"/>
      </w:rPr>
      <w:t>Running Head:</w:t>
    </w:r>
    <w:r w:rsidRPr="00132010">
      <w:rPr>
        <w:rFonts w:ascii="Times New Roman" w:hAnsi="Times New Roman" w:cs="Times New Roman"/>
        <w:color w:val="000000"/>
        <w:sz w:val="24"/>
        <w:szCs w:val="24"/>
        <w:shd w:val="clear" w:color="auto" w:fill="FFFFFF"/>
      </w:rPr>
      <w:t xml:space="preserve"> THE VICTORIAN TIME</w:t>
    </w:r>
    <w:r>
      <w:rPr>
        <w:rFonts w:ascii="Times New Roman" w:hAnsi="Times New Roman" w:cs="Times New Roman"/>
        <w:color w:val="000000"/>
        <w:sz w:val="24"/>
        <w:szCs w:val="24"/>
        <w:shd w:val="clear" w:color="auto" w:fill="FFFFFF"/>
      </w:rPr>
      <w:t xml:space="preserve">                                                                           </w:t>
    </w:r>
    <w:r w:rsidRPr="00132010">
      <w:rPr>
        <w:rFonts w:ascii="Times New Roman" w:hAnsi="Times New Roman" w:cs="Times New Roman"/>
        <w:color w:val="000000"/>
        <w:sz w:val="24"/>
        <w:szCs w:val="24"/>
        <w:shd w:val="clear" w:color="auto" w:fill="FFFFFF"/>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LA0sjAwNjQwMTYwNjBX0lEKTi0uzszPAykwrAUAC2GUUSwAAAA="/>
  </w:docVars>
  <w:rsids>
    <w:rsidRoot w:val="00187A25"/>
    <w:rsid w:val="000004A8"/>
    <w:rsid w:val="000421F5"/>
    <w:rsid w:val="000A3E0E"/>
    <w:rsid w:val="000E6D32"/>
    <w:rsid w:val="001171CE"/>
    <w:rsid w:val="00132010"/>
    <w:rsid w:val="00187A25"/>
    <w:rsid w:val="001B0D90"/>
    <w:rsid w:val="001B0DEF"/>
    <w:rsid w:val="002274AA"/>
    <w:rsid w:val="00263B62"/>
    <w:rsid w:val="002B7C63"/>
    <w:rsid w:val="00385A3E"/>
    <w:rsid w:val="003E4C06"/>
    <w:rsid w:val="00413F39"/>
    <w:rsid w:val="00457E1E"/>
    <w:rsid w:val="00460E5C"/>
    <w:rsid w:val="00562FF9"/>
    <w:rsid w:val="005A2DFB"/>
    <w:rsid w:val="005C2B14"/>
    <w:rsid w:val="005D6D77"/>
    <w:rsid w:val="00676CAF"/>
    <w:rsid w:val="00740FB4"/>
    <w:rsid w:val="00741A3D"/>
    <w:rsid w:val="007476BE"/>
    <w:rsid w:val="00815AFC"/>
    <w:rsid w:val="008A7C53"/>
    <w:rsid w:val="009D77A1"/>
    <w:rsid w:val="00A640F2"/>
    <w:rsid w:val="00A74528"/>
    <w:rsid w:val="00A74D97"/>
    <w:rsid w:val="00AC00E6"/>
    <w:rsid w:val="00B04E30"/>
    <w:rsid w:val="00B47699"/>
    <w:rsid w:val="00B50389"/>
    <w:rsid w:val="00B51B21"/>
    <w:rsid w:val="00B53280"/>
    <w:rsid w:val="00BC764A"/>
    <w:rsid w:val="00C67A9B"/>
    <w:rsid w:val="00CC1242"/>
    <w:rsid w:val="00D77AE1"/>
    <w:rsid w:val="00E26A4E"/>
    <w:rsid w:val="00E32656"/>
    <w:rsid w:val="00FF2E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1B48695-AC41-474E-B938-9680F646B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2EE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B0DEF"/>
    <w:rPr>
      <w:color w:val="0000FF" w:themeColor="hyperlink"/>
      <w:u w:val="single"/>
    </w:rPr>
  </w:style>
  <w:style w:type="paragraph" w:styleId="Header">
    <w:name w:val="header"/>
    <w:basedOn w:val="Normal"/>
    <w:link w:val="HeaderChar"/>
    <w:uiPriority w:val="99"/>
    <w:unhideWhenUsed/>
    <w:rsid w:val="001320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2010"/>
  </w:style>
  <w:style w:type="paragraph" w:styleId="Footer">
    <w:name w:val="footer"/>
    <w:basedOn w:val="Normal"/>
    <w:link w:val="FooterChar"/>
    <w:uiPriority w:val="99"/>
    <w:unhideWhenUsed/>
    <w:rsid w:val="001320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20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victorianchildren.org/victorian-children-in-victorian-time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594</Words>
  <Characters>3390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3977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murema</cp:lastModifiedBy>
  <cp:revision>2</cp:revision>
  <dcterms:created xsi:type="dcterms:W3CDTF">2018-12-10T15:07:00Z</dcterms:created>
  <dcterms:modified xsi:type="dcterms:W3CDTF">2018-12-10T15:07:00Z</dcterms:modified>
</cp:coreProperties>
</file>